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1D" w:rsidRPr="004F0483" w:rsidRDefault="009B301D" w:rsidP="009B301D">
      <w:pPr>
        <w:spacing w:before="120"/>
        <w:rPr>
          <w:b/>
        </w:rPr>
      </w:pPr>
      <w:r w:rsidRPr="004F0483">
        <w:rPr>
          <w:b/>
          <w:bCs/>
        </w:rPr>
        <w:t>Приложение №2 к документации о закупке</w:t>
      </w:r>
    </w:p>
    <w:p w:rsidR="009B301D" w:rsidRPr="004F0483" w:rsidRDefault="009B301D" w:rsidP="009B301D">
      <w:pPr>
        <w:ind w:left="5184" w:firstLine="288"/>
        <w:jc w:val="both"/>
        <w:rPr>
          <w:b/>
        </w:rPr>
      </w:pPr>
      <w:r w:rsidRPr="004F0483">
        <w:rPr>
          <w:b/>
        </w:rPr>
        <w:t>«Утверждаю»</w:t>
      </w:r>
    </w:p>
    <w:p w:rsidR="009B301D" w:rsidRPr="004F0483" w:rsidRDefault="009B301D" w:rsidP="009B301D">
      <w:pPr>
        <w:ind w:left="4752" w:firstLine="720"/>
        <w:jc w:val="both"/>
      </w:pPr>
      <w:r>
        <w:t>Заместитель главного инженера</w:t>
      </w:r>
    </w:p>
    <w:p w:rsidR="009B301D" w:rsidRPr="004F0483" w:rsidRDefault="009B301D" w:rsidP="009B301D">
      <w:pPr>
        <w:ind w:left="4752" w:firstLine="720"/>
        <w:jc w:val="both"/>
      </w:pPr>
    </w:p>
    <w:p w:rsidR="009B301D" w:rsidRPr="004F0483" w:rsidRDefault="009B301D" w:rsidP="009B301D">
      <w:pPr>
        <w:ind w:left="4752" w:firstLine="720"/>
        <w:jc w:val="both"/>
      </w:pPr>
      <w:r w:rsidRPr="004F0483">
        <w:t xml:space="preserve">________________ </w:t>
      </w:r>
      <w:r>
        <w:t xml:space="preserve"> М. С. Костыгов</w:t>
      </w:r>
    </w:p>
    <w:p w:rsidR="009B301D" w:rsidRPr="004F0483" w:rsidRDefault="009B301D" w:rsidP="009B301D">
      <w:pPr>
        <w:ind w:left="5529"/>
        <w:jc w:val="right"/>
      </w:pPr>
      <w:r>
        <w:t>12.02.2021</w:t>
      </w:r>
    </w:p>
    <w:p w:rsidR="009B301D" w:rsidRPr="004F0483" w:rsidRDefault="009B301D" w:rsidP="009B301D">
      <w:pPr>
        <w:ind w:left="5529"/>
        <w:jc w:val="right"/>
      </w:pPr>
    </w:p>
    <w:p w:rsidR="009B301D" w:rsidRPr="004F0483" w:rsidRDefault="009B301D" w:rsidP="009B301D">
      <w:pPr>
        <w:spacing w:after="60"/>
        <w:jc w:val="center"/>
        <w:rPr>
          <w:b/>
        </w:rPr>
      </w:pPr>
      <w:r w:rsidRPr="004F0483">
        <w:rPr>
          <w:b/>
        </w:rPr>
        <w:t>ТЕХНИЧЕСКОЕ ЗАДАНИЕ</w:t>
      </w:r>
    </w:p>
    <w:p w:rsidR="009B301D" w:rsidRPr="004F0483" w:rsidRDefault="009B301D" w:rsidP="009B301D">
      <w:pPr>
        <w:spacing w:after="120"/>
        <w:jc w:val="center"/>
      </w:pPr>
      <w:r w:rsidRPr="004F0483">
        <w:rPr>
          <w:b/>
        </w:rPr>
        <w:t>на поставку товара</w:t>
      </w:r>
    </w:p>
    <w:p w:rsidR="009B301D" w:rsidRPr="004F0483" w:rsidRDefault="009B301D" w:rsidP="009B301D">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Спирт</w:t>
      </w:r>
      <w:r w:rsidRPr="004F0483">
        <w:rPr>
          <w:i/>
        </w:rPr>
        <w:t>.</w:t>
      </w:r>
    </w:p>
    <w:p w:rsidR="009B301D" w:rsidRPr="004F0483" w:rsidRDefault="009B301D" w:rsidP="009B301D">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9B301D" w:rsidRPr="001D33DF" w:rsidRDefault="009B301D" w:rsidP="009B301D">
      <w:pPr>
        <w:jc w:val="both"/>
        <w:rPr>
          <w:i/>
        </w:rPr>
      </w:pPr>
      <w:r w:rsidRPr="004F0483">
        <w:rPr>
          <w:i/>
        </w:rPr>
        <w:t>Поставщик осуществляет доставку Товара, производит погрузку-разгрузку собственными с</w:t>
      </w:r>
      <w:r w:rsidRPr="004F0483">
        <w:rPr>
          <w:i/>
        </w:rPr>
        <w:t>и</w:t>
      </w:r>
      <w:r w:rsidRPr="004F0483">
        <w:rPr>
          <w:i/>
        </w:rPr>
        <w:t>лами или с привлечением третьих лиц</w:t>
      </w:r>
      <w:r w:rsidRPr="004F0483">
        <w:rPr>
          <w:rStyle w:val="afffff1"/>
        </w:rPr>
        <w:t>.</w:t>
      </w:r>
      <w:r w:rsidR="001D33DF">
        <w:t xml:space="preserve"> </w:t>
      </w:r>
      <w:r w:rsidR="001D33DF" w:rsidRPr="001D33DF">
        <w:rPr>
          <w:i/>
        </w:rPr>
        <w:t>Доставка осуществляется специализированным транспортом за счет Заказчика.</w:t>
      </w:r>
    </w:p>
    <w:p w:rsidR="009B301D" w:rsidRPr="004F0483" w:rsidRDefault="009B301D" w:rsidP="009B301D">
      <w:pPr>
        <w:spacing w:before="120"/>
        <w:jc w:val="both"/>
        <w:rPr>
          <w:i/>
        </w:rPr>
      </w:pPr>
      <w:r w:rsidRPr="004F0483">
        <w:rPr>
          <w:b/>
        </w:rPr>
        <w:t xml:space="preserve">3. Срок поставки товара: </w:t>
      </w:r>
      <w:r w:rsidRPr="004F0483">
        <w:rPr>
          <w:i/>
        </w:rPr>
        <w:t xml:space="preserve">до </w:t>
      </w:r>
      <w:r>
        <w:rPr>
          <w:i/>
        </w:rPr>
        <w:t>31.05.2021</w:t>
      </w:r>
      <w:r w:rsidR="001D33DF">
        <w:rPr>
          <w:i/>
        </w:rPr>
        <w:t xml:space="preserve"> г.</w:t>
      </w:r>
    </w:p>
    <w:p w:rsidR="009B301D" w:rsidRPr="004F0483" w:rsidRDefault="009B301D" w:rsidP="009B301D">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упаковку,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p>
    <w:p w:rsidR="001D33DF" w:rsidRDefault="009B301D" w:rsidP="001D33DF">
      <w:pPr>
        <w:spacing w:before="120"/>
        <w:jc w:val="both"/>
        <w:rPr>
          <w:i/>
          <w:u w:val="single"/>
        </w:rPr>
      </w:pPr>
      <w:r w:rsidRPr="004F0483">
        <w:rPr>
          <w:b/>
        </w:rPr>
        <w:t xml:space="preserve">5. Технические характеристики и потребительские свойства (не хуже): </w:t>
      </w:r>
      <w:r w:rsidR="001D33DF" w:rsidRPr="001D33DF">
        <w:rPr>
          <w:i/>
        </w:rPr>
        <w:t>Товар поставляется с приемкой ОТК. ГОСТ Р 55878-2013.</w:t>
      </w:r>
    </w:p>
    <w:p w:rsidR="001D33DF" w:rsidRPr="001D33DF" w:rsidRDefault="009B301D" w:rsidP="001D33DF">
      <w:pPr>
        <w:spacing w:before="120"/>
        <w:jc w:val="both"/>
        <w:rPr>
          <w:i/>
        </w:rPr>
      </w:pPr>
      <w:r w:rsidRPr="004F0483">
        <w:rPr>
          <w:b/>
        </w:rPr>
        <w:t xml:space="preserve">6. Требования по комплекту поставки: </w:t>
      </w:r>
      <w:r w:rsidR="001D33DF" w:rsidRPr="001D33DF">
        <w:rPr>
          <w:i/>
        </w:rPr>
        <w:t>1 Комплект, в составе:</w:t>
      </w:r>
    </w:p>
    <w:p w:rsidR="001D33DF" w:rsidRPr="001D33DF" w:rsidRDefault="001D33DF" w:rsidP="001D33DF">
      <w:pPr>
        <w:spacing w:before="120"/>
        <w:jc w:val="both"/>
        <w:rPr>
          <w:i/>
        </w:rPr>
      </w:pPr>
      <w:r w:rsidRPr="001D33DF">
        <w:rPr>
          <w:i/>
        </w:rPr>
        <w:t>Спирт этиловый технический гидролизный ректифицированный «Экстра» - 6 бочек по 200 литров спирта в каждой.</w:t>
      </w:r>
    </w:p>
    <w:p w:rsidR="009B301D" w:rsidRPr="004F0483" w:rsidRDefault="009B301D" w:rsidP="009B301D">
      <w:pPr>
        <w:spacing w:before="120"/>
        <w:jc w:val="both"/>
        <w:rPr>
          <w:i/>
        </w:rPr>
      </w:pPr>
      <w:r w:rsidRPr="004F0483">
        <w:rPr>
          <w:b/>
        </w:rPr>
        <w:t xml:space="preserve">7. Требования к проведению пусконаладочных работ (при наличии): </w:t>
      </w:r>
      <w:r w:rsidRPr="004F0483">
        <w:rPr>
          <w:i/>
        </w:rPr>
        <w:t>нет.</w:t>
      </w:r>
      <w:bookmarkStart w:id="0" w:name="_GoBack"/>
      <w:bookmarkEnd w:id="0"/>
    </w:p>
    <w:p w:rsidR="009B301D" w:rsidRPr="001D33DF" w:rsidRDefault="009B301D" w:rsidP="009B301D">
      <w:pPr>
        <w:spacing w:before="120"/>
        <w:jc w:val="both"/>
        <w:rPr>
          <w:i/>
        </w:rPr>
      </w:pPr>
      <w:r w:rsidRPr="004F0483">
        <w:rPr>
          <w:b/>
        </w:rPr>
        <w:t>8. Общие эксплуатационные и технические требования к поставляемому товару</w:t>
      </w:r>
      <w:r w:rsidR="001D33DF">
        <w:rPr>
          <w:b/>
        </w:rPr>
        <w:t xml:space="preserve">: </w:t>
      </w:r>
      <w:r w:rsidR="001D33DF" w:rsidRPr="001D33DF">
        <w:rPr>
          <w:b/>
        </w:rPr>
        <w:t>:</w:t>
      </w:r>
      <w:r w:rsidR="001D33DF" w:rsidRPr="001D33DF">
        <w:rPr>
          <w:i/>
        </w:rPr>
        <w:t xml:space="preserve"> В </w:t>
      </w:r>
      <w:proofErr w:type="gramStart"/>
      <w:r w:rsidR="001D33DF" w:rsidRPr="001D33DF">
        <w:rPr>
          <w:i/>
        </w:rPr>
        <w:t>соответствии</w:t>
      </w:r>
      <w:proofErr w:type="gramEnd"/>
      <w:r w:rsidR="001D33DF" w:rsidRPr="001D33DF">
        <w:rPr>
          <w:i/>
        </w:rPr>
        <w:t xml:space="preserve"> с техническим заданием. Товар поставляется с приемкой ОТК.</w:t>
      </w:r>
    </w:p>
    <w:p w:rsidR="009B301D" w:rsidRPr="001D33DF" w:rsidRDefault="009B301D" w:rsidP="009B301D">
      <w:pPr>
        <w:spacing w:before="120"/>
        <w:jc w:val="both"/>
        <w:rPr>
          <w:i/>
          <w:u w:val="single"/>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1D33DF">
        <w:rPr>
          <w:i/>
        </w:rPr>
        <w:t xml:space="preserve">м, </w:t>
      </w:r>
      <w:r w:rsidR="001D33DF" w:rsidRPr="001D33DF">
        <w:rPr>
          <w:i/>
        </w:rPr>
        <w:t>согласно ГОСТ Р 55878-2013.</w:t>
      </w:r>
    </w:p>
    <w:p w:rsidR="009B301D" w:rsidRPr="004F0483" w:rsidRDefault="009B301D" w:rsidP="009B301D">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4F0483">
        <w:rPr>
          <w:i/>
        </w:rPr>
        <w:t>т</w:t>
      </w:r>
      <w:r w:rsidRPr="004F0483">
        <w:rPr>
          <w:i/>
        </w:rPr>
        <w:t>ную и товарную маркировку. Тара является невозвратной, если иное не согласовано Сторон</w:t>
      </w:r>
      <w:r w:rsidRPr="004F0483">
        <w:rPr>
          <w:i/>
        </w:rPr>
        <w:t>а</w:t>
      </w:r>
      <w:r w:rsidRPr="004F0483">
        <w:rPr>
          <w:i/>
        </w:rPr>
        <w:t>ми. Упаковка должна быть без видимых нарушений ее целостности.</w:t>
      </w:r>
    </w:p>
    <w:p w:rsidR="001D33DF" w:rsidRPr="001D33DF" w:rsidRDefault="009B301D" w:rsidP="001D33DF">
      <w:pPr>
        <w:spacing w:before="120"/>
        <w:jc w:val="both"/>
        <w:rPr>
          <w:i/>
        </w:rPr>
      </w:pPr>
      <w:r w:rsidRPr="004F0483">
        <w:rPr>
          <w:b/>
        </w:rPr>
        <w:t xml:space="preserve">11. Прочие дополнительные требования к товару: </w:t>
      </w:r>
      <w:proofErr w:type="gramStart"/>
      <w:r w:rsidR="001D33DF" w:rsidRPr="001D33DF">
        <w:rPr>
          <w:i/>
        </w:rPr>
        <w:t xml:space="preserve">Поставляемый Товар должен быть новым, не бывшим в употреблении, не восстановленным, промышленного производства, не должен иметь дефектов, должен обладать обязательной сертификацией качества по Постановлению Правительства РФ от 01.12.2009 </w:t>
      </w:r>
      <w:r w:rsidR="001D33DF" w:rsidRPr="001D33DF">
        <w:rPr>
          <w:i/>
          <w:lang w:val="en-US"/>
        </w:rPr>
        <w:t>N</w:t>
      </w:r>
      <w:r w:rsidR="001D33DF" w:rsidRPr="001D33DF">
        <w:rPr>
          <w:i/>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1D33DF" w:rsidRPr="001D33DF" w:rsidRDefault="001D33DF" w:rsidP="001D33DF">
      <w:pPr>
        <w:jc w:val="both"/>
        <w:rPr>
          <w:i/>
        </w:rPr>
      </w:pPr>
      <w:r w:rsidRPr="001D33DF">
        <w:rPr>
          <w:i/>
        </w:rPr>
        <w:t>выпуск не ранее 20</w:t>
      </w:r>
      <w:r w:rsidRPr="001D33DF">
        <w:rPr>
          <w:i/>
        </w:rPr>
        <w:t xml:space="preserve">20 </w:t>
      </w:r>
      <w:r w:rsidRPr="001D33DF">
        <w:rPr>
          <w:i/>
        </w:rPr>
        <w:t>г.</w:t>
      </w:r>
    </w:p>
    <w:p w:rsidR="009B301D" w:rsidRPr="004F0483" w:rsidRDefault="009B301D" w:rsidP="001D33DF">
      <w:pPr>
        <w:spacing w:before="120"/>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9B301D" w:rsidRPr="004F0483" w:rsidRDefault="009B301D" w:rsidP="009B301D">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9B301D" w:rsidRPr="004F0483" w:rsidRDefault="009B301D" w:rsidP="009B301D">
      <w:pPr>
        <w:ind w:left="4960" w:firstLine="3"/>
        <w:jc w:val="both"/>
        <w:rPr>
          <w:i/>
          <w:sz w:val="16"/>
          <w:szCs w:val="16"/>
        </w:rPr>
      </w:pPr>
      <w:r w:rsidRPr="004F0483">
        <w:rPr>
          <w:i/>
          <w:sz w:val="16"/>
          <w:szCs w:val="16"/>
        </w:rPr>
        <w:t xml:space="preserve">       (подпись, расшифровка подписи)</w:t>
      </w:r>
    </w:p>
    <w:p w:rsidR="00EC0218" w:rsidRPr="009B301D" w:rsidRDefault="00EC0218" w:rsidP="009B301D"/>
    <w:sectPr w:rsidR="00EC0218" w:rsidRPr="009B301D"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1E" w:rsidRDefault="002D0E1E">
      <w:r>
        <w:separator/>
      </w:r>
    </w:p>
  </w:endnote>
  <w:endnote w:type="continuationSeparator" w:id="0">
    <w:p w:rsidR="002D0E1E" w:rsidRDefault="002D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4BB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1E" w:rsidRDefault="002D0E1E">
      <w:r>
        <w:separator/>
      </w:r>
    </w:p>
  </w:footnote>
  <w:footnote w:type="continuationSeparator" w:id="0">
    <w:p w:rsidR="002D0E1E" w:rsidRDefault="002D0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3DF"/>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0E1E"/>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01D"/>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aliases w:val="1 Знак Знак Знак Знак Знак Знак2 Знак Знак Знак1 Знак Знак Знак Знак Знак Знак Знак Знак"/>
    <w:link w:val="121"/>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link w:val="a6"/>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Normal">
    <w:name w:val="Normal"/>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BodyText2">
    <w:name w:val="Body Text 2"/>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 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 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0">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5">
    <w:name w:val=" Знак Знак1"/>
    <w:rsid w:val="002E2C59"/>
    <w:rPr>
      <w:sz w:val="24"/>
      <w:lang w:val="ru-RU" w:eastAsia="ru-RU" w:bidi="ar-SA"/>
    </w:rPr>
  </w:style>
  <w:style w:type="character" w:customStyle="1" w:styleId="320">
    <w:name w:val="Стиль3 Знак Знак2"/>
    <w:basedOn w:val="15"/>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5"/>
    <w:rsid w:val="002E2C59"/>
    <w:rPr>
      <w:sz w:val="24"/>
      <w:lang w:val="ru-RU" w:eastAsia="ru-RU" w:bidi="ar-SA"/>
    </w:rPr>
  </w:style>
  <w:style w:type="character" w:customStyle="1" w:styleId="3e">
    <w:name w:val="Стиль3 Знак Знак Знак Знак"/>
    <w:basedOn w:val="15"/>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6">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7">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8">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9">
    <w:name w:val="заголовок 1"/>
    <w:basedOn w:val="a5"/>
    <w:next w:val="a5"/>
    <w:rsid w:val="002E2C59"/>
    <w:pPr>
      <w:keepNext/>
      <w:spacing w:line="360" w:lineRule="auto"/>
      <w:jc w:val="center"/>
    </w:pPr>
    <w:rPr>
      <w:b/>
      <w:sz w:val="24"/>
    </w:rPr>
  </w:style>
  <w:style w:type="paragraph" w:customStyle="1" w:styleId="BodyText">
    <w:name w:val="Body Text"/>
    <w:basedOn w:val="a5"/>
    <w:rsid w:val="002E2C59"/>
    <w:pPr>
      <w:spacing w:line="360" w:lineRule="auto"/>
    </w:pPr>
    <w:rPr>
      <w:sz w:val="24"/>
    </w:rPr>
  </w:style>
  <w:style w:type="paragraph" w:customStyle="1" w:styleId="BodyTextIndent2">
    <w:name w:val="Body Text Indent 2"/>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a">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lang/>
    </w:rPr>
  </w:style>
  <w:style w:type="paragraph" w:customStyle="1" w:styleId="1b">
    <w:name w:val=" 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 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c">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d">
    <w:name w:val="çàãîëîâîê 1"/>
    <w:basedOn w:val="a5"/>
    <w:next w:val="a5"/>
    <w:rsid w:val="005175D4"/>
    <w:pPr>
      <w:keepNext/>
      <w:ind w:firstLine="567"/>
      <w:jc w:val="both"/>
    </w:pPr>
    <w:rPr>
      <w:sz w:val="24"/>
    </w:rPr>
  </w:style>
  <w:style w:type="paragraph" w:customStyle="1" w:styleId="BodyText3">
    <w:name w:val="Body Text 3"/>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 Знак Знак Знак Знак"/>
    <w:basedOn w:val="a5"/>
    <w:rsid w:val="00D60401"/>
    <w:pPr>
      <w:spacing w:after="160" w:line="240" w:lineRule="exact"/>
    </w:pPr>
    <w:rPr>
      <w:rFonts w:ascii="Verdana" w:hAnsi="Verdana"/>
      <w:sz w:val="24"/>
      <w:szCs w:val="24"/>
      <w:lang w:val="en-US" w:eastAsia="en-US"/>
    </w:rPr>
  </w:style>
  <w:style w:type="paragraph" w:customStyle="1" w:styleId="1e">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0">
    <w:name w:val=" Знак1 Знак Знак Знак Знак Знак Знак Знак Знак Знак Знак Знак Зна"/>
    <w:rsid w:val="001C4E50"/>
    <w:rPr>
      <w:sz w:val="24"/>
      <w:lang w:val="ru-RU" w:eastAsia="ru-RU" w:bidi="ar-SA"/>
    </w:rPr>
  </w:style>
  <w:style w:type="paragraph" w:customStyle="1" w:styleId="affff9">
    <w:name w:val=" 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1">
    <w:name w:val=" 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2">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3">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aliases w:val="1 Знак Знак Знак Знак Знак Знак2 Знак Знак Знак1 Знак Знак Знак Знак Знак Знак Знак Знак"/>
    <w:link w:val="121"/>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link w:val="a6"/>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Normal">
    <w:name w:val="Normal"/>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BodyText2">
    <w:name w:val="Body Text 2"/>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 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 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0">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5">
    <w:name w:val=" Знак Знак1"/>
    <w:rsid w:val="002E2C59"/>
    <w:rPr>
      <w:sz w:val="24"/>
      <w:lang w:val="ru-RU" w:eastAsia="ru-RU" w:bidi="ar-SA"/>
    </w:rPr>
  </w:style>
  <w:style w:type="character" w:customStyle="1" w:styleId="320">
    <w:name w:val="Стиль3 Знак Знак2"/>
    <w:basedOn w:val="15"/>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5"/>
    <w:rsid w:val="002E2C59"/>
    <w:rPr>
      <w:sz w:val="24"/>
      <w:lang w:val="ru-RU" w:eastAsia="ru-RU" w:bidi="ar-SA"/>
    </w:rPr>
  </w:style>
  <w:style w:type="character" w:customStyle="1" w:styleId="3e">
    <w:name w:val="Стиль3 Знак Знак Знак Знак"/>
    <w:basedOn w:val="15"/>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6">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7">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8">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9">
    <w:name w:val="заголовок 1"/>
    <w:basedOn w:val="a5"/>
    <w:next w:val="a5"/>
    <w:rsid w:val="002E2C59"/>
    <w:pPr>
      <w:keepNext/>
      <w:spacing w:line="360" w:lineRule="auto"/>
      <w:jc w:val="center"/>
    </w:pPr>
    <w:rPr>
      <w:b/>
      <w:sz w:val="24"/>
    </w:rPr>
  </w:style>
  <w:style w:type="paragraph" w:customStyle="1" w:styleId="BodyText">
    <w:name w:val="Body Text"/>
    <w:basedOn w:val="a5"/>
    <w:rsid w:val="002E2C59"/>
    <w:pPr>
      <w:spacing w:line="360" w:lineRule="auto"/>
    </w:pPr>
    <w:rPr>
      <w:sz w:val="24"/>
    </w:rPr>
  </w:style>
  <w:style w:type="paragraph" w:customStyle="1" w:styleId="BodyTextIndent2">
    <w:name w:val="Body Text Indent 2"/>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a">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lang/>
    </w:rPr>
  </w:style>
  <w:style w:type="paragraph" w:customStyle="1" w:styleId="1b">
    <w:name w:val=" 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 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c">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d">
    <w:name w:val="çàãîëîâîê 1"/>
    <w:basedOn w:val="a5"/>
    <w:next w:val="a5"/>
    <w:rsid w:val="005175D4"/>
    <w:pPr>
      <w:keepNext/>
      <w:ind w:firstLine="567"/>
      <w:jc w:val="both"/>
    </w:pPr>
    <w:rPr>
      <w:sz w:val="24"/>
    </w:rPr>
  </w:style>
  <w:style w:type="paragraph" w:customStyle="1" w:styleId="BodyText3">
    <w:name w:val="Body Text 3"/>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 Знак Знак Знак Знак"/>
    <w:basedOn w:val="a5"/>
    <w:rsid w:val="00D60401"/>
    <w:pPr>
      <w:spacing w:after="160" w:line="240" w:lineRule="exact"/>
    </w:pPr>
    <w:rPr>
      <w:rFonts w:ascii="Verdana" w:hAnsi="Verdana"/>
      <w:sz w:val="24"/>
      <w:szCs w:val="24"/>
      <w:lang w:val="en-US" w:eastAsia="en-US"/>
    </w:rPr>
  </w:style>
  <w:style w:type="paragraph" w:customStyle="1" w:styleId="1e">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0">
    <w:name w:val=" Знак1 Знак Знак Знак Знак Знак Знак Знак Знак Знак Знак Знак Зна"/>
    <w:rsid w:val="001C4E50"/>
    <w:rPr>
      <w:sz w:val="24"/>
      <w:lang w:val="ru-RU" w:eastAsia="ru-RU" w:bidi="ar-SA"/>
    </w:rPr>
  </w:style>
  <w:style w:type="paragraph" w:customStyle="1" w:styleId="affff9">
    <w:name w:val=" 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1">
    <w:name w:val=" 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2">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3">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45303941">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7501878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406420914">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570195448">
      <w:bodyDiv w:val="1"/>
      <w:marLeft w:val="0"/>
      <w:marRight w:val="0"/>
      <w:marTop w:val="0"/>
      <w:marBottom w:val="0"/>
      <w:divBdr>
        <w:top w:val="none" w:sz="0" w:space="0" w:color="auto"/>
        <w:left w:val="none" w:sz="0" w:space="0" w:color="auto"/>
        <w:bottom w:val="none" w:sz="0" w:space="0" w:color="auto"/>
        <w:right w:val="none" w:sz="0" w:space="0" w:color="auto"/>
      </w:divBdr>
    </w:div>
    <w:div w:id="616061897">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915825361">
      <w:bodyDiv w:val="1"/>
      <w:marLeft w:val="0"/>
      <w:marRight w:val="0"/>
      <w:marTop w:val="0"/>
      <w:marBottom w:val="0"/>
      <w:divBdr>
        <w:top w:val="none" w:sz="0" w:space="0" w:color="auto"/>
        <w:left w:val="none" w:sz="0" w:space="0" w:color="auto"/>
        <w:bottom w:val="none" w:sz="0" w:space="0" w:color="auto"/>
        <w:right w:val="none" w:sz="0" w:space="0" w:color="auto"/>
      </w:divBdr>
    </w:div>
    <w:div w:id="1061295922">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08811721">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0277-D435-40D9-A03B-C7F801CB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915_Nechaeva</cp:lastModifiedBy>
  <cp:revision>2</cp:revision>
  <cp:lastPrinted>2021-02-12T13:07:00Z</cp:lastPrinted>
  <dcterms:created xsi:type="dcterms:W3CDTF">2021-02-12T13:08:00Z</dcterms:created>
  <dcterms:modified xsi:type="dcterms:W3CDTF">2021-02-12T13:08:00Z</dcterms:modified>
</cp:coreProperties>
</file>